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72" w:rsidRPr="000C0059" w:rsidRDefault="009521AF" w:rsidP="001642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9">
        <w:rPr>
          <w:rFonts w:ascii="Times New Roman" w:hAnsi="Times New Roman" w:cs="Times New Roman"/>
          <w:b/>
          <w:sz w:val="24"/>
          <w:szCs w:val="24"/>
        </w:rPr>
        <w:t>Apie Ispaniją, paeliją</w:t>
      </w:r>
      <w:r w:rsidR="00DC5072" w:rsidRPr="000C0059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Pr="000C0059">
        <w:rPr>
          <w:rFonts w:ascii="Times New Roman" w:hAnsi="Times New Roman" w:cs="Times New Roman"/>
          <w:b/>
          <w:sz w:val="24"/>
          <w:szCs w:val="24"/>
        </w:rPr>
        <w:t>bites</w:t>
      </w:r>
    </w:p>
    <w:p w:rsidR="00DC5072" w:rsidRPr="000C0059" w:rsidRDefault="00DC5072" w:rsidP="00164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59">
        <w:rPr>
          <w:rFonts w:ascii="Times New Roman" w:hAnsi="Times New Roman" w:cs="Times New Roman"/>
          <w:sz w:val="24"/>
          <w:szCs w:val="24"/>
        </w:rPr>
        <w:t xml:space="preserve">Kovo 25-29d., auklėtojos Vita ir Milda, įgijo neįkainojamos patirties tarptautiniuose kursuose “Kūrybiškumas mokyme ir profesinisi augimas” (orig., „CREATIVITY FOR TEACHING AND PROFESSIONAL GROWTH“), vykusiuose Ispanijoje, Valencijoje. Į kursus vykti turėjo galimybę, darželiui įgyvendinant Erasmus+ personalo mobilumo projektą “Kūrybiškumo ugdymo kelias: nuo ugdytojų link vaikų”. </w:t>
      </w:r>
    </w:p>
    <w:p w:rsidR="000A78DA" w:rsidRPr="000C0059" w:rsidRDefault="00DC5072" w:rsidP="00164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59">
        <w:rPr>
          <w:rFonts w:ascii="Times New Roman" w:hAnsi="Times New Roman" w:cs="Times New Roman"/>
          <w:sz w:val="24"/>
          <w:szCs w:val="24"/>
        </w:rPr>
        <w:t>“</w:t>
      </w:r>
      <w:r w:rsidR="001642BC" w:rsidRPr="000C0059">
        <w:rPr>
          <w:rFonts w:ascii="Times New Roman" w:hAnsi="Times New Roman" w:cs="Times New Roman"/>
          <w:sz w:val="24"/>
          <w:szCs w:val="24"/>
        </w:rPr>
        <w:t>Labai d</w:t>
      </w:r>
      <w:r w:rsidR="001642BC" w:rsidRPr="000C0059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350DEE" w:rsidRPr="000C0059">
        <w:rPr>
          <w:rFonts w:ascii="Times New Roman" w:hAnsi="Times New Roman" w:cs="Times New Roman"/>
          <w:sz w:val="24"/>
          <w:szCs w:val="24"/>
        </w:rPr>
        <w:t>iaugiuosi</w:t>
      </w:r>
      <w:r w:rsidR="001642BC" w:rsidRPr="000C0059">
        <w:rPr>
          <w:rFonts w:ascii="Times New Roman" w:hAnsi="Times New Roman" w:cs="Times New Roman"/>
          <w:sz w:val="24"/>
          <w:szCs w:val="24"/>
        </w:rPr>
        <w:t>, kad turėjau g</w:t>
      </w:r>
      <w:bookmarkStart w:id="0" w:name="_GoBack"/>
      <w:bookmarkEnd w:id="0"/>
      <w:r w:rsidR="001642BC" w:rsidRPr="000C0059">
        <w:rPr>
          <w:rFonts w:ascii="Times New Roman" w:hAnsi="Times New Roman" w:cs="Times New Roman"/>
          <w:sz w:val="24"/>
          <w:szCs w:val="24"/>
        </w:rPr>
        <w:t>alimybę dalyvauti š</w:t>
      </w:r>
      <w:r w:rsidRPr="000C0059">
        <w:rPr>
          <w:rFonts w:ascii="Times New Roman" w:hAnsi="Times New Roman" w:cs="Times New Roman"/>
          <w:sz w:val="24"/>
          <w:szCs w:val="24"/>
        </w:rPr>
        <w:t>iuose kursuose</w:t>
      </w:r>
      <w:r w:rsidR="00352CA7" w:rsidRPr="000C0059">
        <w:rPr>
          <w:rFonts w:ascii="Times New Roman" w:hAnsi="Times New Roman" w:cs="Times New Roman"/>
          <w:sz w:val="24"/>
          <w:szCs w:val="24"/>
        </w:rPr>
        <w:t>. Tai</w:t>
      </w:r>
      <w:r w:rsidR="001642BC" w:rsidRPr="000C0059">
        <w:rPr>
          <w:rFonts w:ascii="Times New Roman" w:hAnsi="Times New Roman" w:cs="Times New Roman"/>
          <w:sz w:val="24"/>
          <w:szCs w:val="24"/>
        </w:rPr>
        <w:t xml:space="preserve"> buvo </w:t>
      </w:r>
      <w:r w:rsidRPr="000C0059">
        <w:rPr>
          <w:rFonts w:ascii="Times New Roman" w:hAnsi="Times New Roman" w:cs="Times New Roman"/>
          <w:sz w:val="24"/>
          <w:szCs w:val="24"/>
        </w:rPr>
        <w:t xml:space="preserve">be galo </w:t>
      </w:r>
      <w:r w:rsidR="001642BC" w:rsidRPr="000C0059">
        <w:rPr>
          <w:rFonts w:ascii="Times New Roman" w:hAnsi="Times New Roman" w:cs="Times New Roman"/>
          <w:sz w:val="24"/>
          <w:szCs w:val="24"/>
        </w:rPr>
        <w:t>naudinga patirtis. Susipažinome su kitų šalių mokytojais, dalinomės idėjomis ir mintimis, jų metodika darbe</w:t>
      </w:r>
      <w:r w:rsidRPr="000C0059">
        <w:rPr>
          <w:rFonts w:ascii="Times New Roman" w:hAnsi="Times New Roman" w:cs="Times New Roman"/>
          <w:sz w:val="24"/>
          <w:szCs w:val="24"/>
        </w:rPr>
        <w:t>, keitėmės gerosios praktikos ir iššūkių įveikimo žiniomis</w:t>
      </w:r>
      <w:r w:rsidR="001642BC" w:rsidRPr="000C0059">
        <w:rPr>
          <w:rFonts w:ascii="Times New Roman" w:hAnsi="Times New Roman" w:cs="Times New Roman"/>
          <w:sz w:val="24"/>
          <w:szCs w:val="24"/>
        </w:rPr>
        <w:t xml:space="preserve">. Darbas </w:t>
      </w:r>
      <w:r w:rsidRPr="000C0059">
        <w:rPr>
          <w:rFonts w:ascii="Times New Roman" w:hAnsi="Times New Roman" w:cs="Times New Roman"/>
          <w:sz w:val="24"/>
          <w:szCs w:val="24"/>
        </w:rPr>
        <w:t xml:space="preserve">tarptautinėse </w:t>
      </w:r>
      <w:r w:rsidR="001642BC" w:rsidRPr="000C0059">
        <w:rPr>
          <w:rFonts w:ascii="Times New Roman" w:hAnsi="Times New Roman" w:cs="Times New Roman"/>
          <w:sz w:val="24"/>
          <w:szCs w:val="24"/>
        </w:rPr>
        <w:t xml:space="preserve">grupėse ir porose leido daugiau pažinti </w:t>
      </w:r>
      <w:r w:rsidRPr="000C0059">
        <w:rPr>
          <w:rFonts w:ascii="Times New Roman" w:hAnsi="Times New Roman" w:cs="Times New Roman"/>
          <w:sz w:val="24"/>
          <w:szCs w:val="24"/>
        </w:rPr>
        <w:t xml:space="preserve">kitas kultūras </w:t>
      </w:r>
      <w:r w:rsidR="001642BC" w:rsidRPr="000C0059">
        <w:rPr>
          <w:rFonts w:ascii="Times New Roman" w:hAnsi="Times New Roman" w:cs="Times New Roman"/>
          <w:sz w:val="24"/>
          <w:szCs w:val="24"/>
        </w:rPr>
        <w:t>ir iš</w:t>
      </w:r>
      <w:r w:rsidR="00352CA7" w:rsidRPr="000C0059">
        <w:rPr>
          <w:rFonts w:ascii="Times New Roman" w:hAnsi="Times New Roman" w:cs="Times New Roman"/>
          <w:sz w:val="24"/>
          <w:szCs w:val="24"/>
        </w:rPr>
        <w:t>mokti</w:t>
      </w:r>
      <w:r w:rsidR="001642BC" w:rsidRPr="000C0059">
        <w:rPr>
          <w:rFonts w:ascii="Times New Roman" w:hAnsi="Times New Roman" w:cs="Times New Roman"/>
          <w:sz w:val="24"/>
          <w:szCs w:val="24"/>
        </w:rPr>
        <w:t>. Aplankėme Pureza de Maria darželį ir mokyklą</w:t>
      </w:r>
      <w:r w:rsidR="00352CA7" w:rsidRPr="000C0059">
        <w:rPr>
          <w:rFonts w:ascii="Times New Roman" w:hAnsi="Times New Roman" w:cs="Times New Roman"/>
          <w:sz w:val="24"/>
          <w:szCs w:val="24"/>
        </w:rPr>
        <w:t xml:space="preserve">, kur galejome </w:t>
      </w:r>
      <w:r w:rsidR="001642BC" w:rsidRPr="000C0059">
        <w:rPr>
          <w:rFonts w:ascii="Times New Roman" w:hAnsi="Times New Roman" w:cs="Times New Roman"/>
          <w:sz w:val="24"/>
          <w:szCs w:val="24"/>
        </w:rPr>
        <w:t>stebė</w:t>
      </w:r>
      <w:r w:rsidR="00350DEE" w:rsidRPr="000C0059">
        <w:rPr>
          <w:rFonts w:ascii="Times New Roman" w:hAnsi="Times New Roman" w:cs="Times New Roman"/>
          <w:sz w:val="24"/>
          <w:szCs w:val="24"/>
        </w:rPr>
        <w:t>ti, kaip</w:t>
      </w:r>
      <w:r w:rsidR="001642BC" w:rsidRPr="000C0059">
        <w:rPr>
          <w:rFonts w:ascii="Times New Roman" w:hAnsi="Times New Roman" w:cs="Times New Roman"/>
          <w:sz w:val="24"/>
          <w:szCs w:val="24"/>
        </w:rPr>
        <w:t xml:space="preserve"> organizuojamos pamokos. Susipažinome su Ispanijos kultūra ir tradicijomis. Naujas idė</w:t>
      </w:r>
      <w:r w:rsidR="00350DEE" w:rsidRPr="000C0059">
        <w:rPr>
          <w:rFonts w:ascii="Times New Roman" w:hAnsi="Times New Roman" w:cs="Times New Roman"/>
          <w:sz w:val="24"/>
          <w:szCs w:val="24"/>
        </w:rPr>
        <w:t>jas</w:t>
      </w:r>
      <w:r w:rsidRPr="000C0059">
        <w:rPr>
          <w:rFonts w:ascii="Times New Roman" w:hAnsi="Times New Roman" w:cs="Times New Roman"/>
          <w:sz w:val="24"/>
          <w:szCs w:val="24"/>
        </w:rPr>
        <w:t xml:space="preserve"> kūrybiškumo ugdyme</w:t>
      </w:r>
      <w:r w:rsidR="00350DEE" w:rsidRPr="000C0059">
        <w:rPr>
          <w:rFonts w:ascii="Times New Roman" w:hAnsi="Times New Roman" w:cs="Times New Roman"/>
          <w:sz w:val="24"/>
          <w:szCs w:val="24"/>
        </w:rPr>
        <w:t xml:space="preserve"> </w:t>
      </w:r>
      <w:r w:rsidRPr="000C0059">
        <w:rPr>
          <w:rFonts w:ascii="Times New Roman" w:hAnsi="Times New Roman" w:cs="Times New Roman"/>
          <w:sz w:val="24"/>
          <w:szCs w:val="24"/>
        </w:rPr>
        <w:t>tik grįžusi jau pradėjau taikyti savo grupėje su vaikais, ateityje</w:t>
      </w:r>
      <w:r w:rsidR="009521AF" w:rsidRPr="000C0059">
        <w:rPr>
          <w:rFonts w:ascii="Times New Roman" w:hAnsi="Times New Roman" w:cs="Times New Roman"/>
          <w:sz w:val="24"/>
          <w:szCs w:val="24"/>
        </w:rPr>
        <w:t xml:space="preserve"> visa tai tęsiu </w:t>
      </w:r>
      <w:r w:rsidR="001642BC" w:rsidRPr="000C0059">
        <w:rPr>
          <w:rFonts w:ascii="Times New Roman" w:hAnsi="Times New Roman" w:cs="Times New Roman"/>
          <w:sz w:val="24"/>
          <w:szCs w:val="24"/>
        </w:rPr>
        <w:t>organizuojant šventes, muges darž</w:t>
      </w:r>
      <w:r w:rsidR="00350DEE" w:rsidRPr="000C0059">
        <w:rPr>
          <w:rFonts w:ascii="Times New Roman" w:hAnsi="Times New Roman" w:cs="Times New Roman"/>
          <w:sz w:val="24"/>
          <w:szCs w:val="24"/>
        </w:rPr>
        <w:t>elyje</w:t>
      </w:r>
      <w:r w:rsidR="000A78DA" w:rsidRPr="000C0059">
        <w:rPr>
          <w:rFonts w:ascii="Times New Roman" w:hAnsi="Times New Roman" w:cs="Times New Roman"/>
          <w:sz w:val="24"/>
          <w:szCs w:val="24"/>
        </w:rPr>
        <w:t>.</w:t>
      </w:r>
      <w:r w:rsidR="00511008" w:rsidRPr="000C0059">
        <w:rPr>
          <w:rFonts w:ascii="Times New Roman" w:hAnsi="Times New Roman" w:cs="Times New Roman"/>
          <w:sz w:val="24"/>
          <w:szCs w:val="24"/>
        </w:rPr>
        <w:t xml:space="preserve"> </w:t>
      </w:r>
      <w:r w:rsidR="009521AF" w:rsidRPr="000C0059">
        <w:rPr>
          <w:rFonts w:ascii="Times New Roman" w:hAnsi="Times New Roman" w:cs="Times New Roman"/>
          <w:sz w:val="24"/>
          <w:szCs w:val="24"/>
        </w:rPr>
        <w:t>Turbūt net nebūtina minėti, kad tai davė daug įkvėpimo ir motyvacijos” – savo įspūdžius pasakojo Milda.</w:t>
      </w:r>
    </w:p>
    <w:p w:rsidR="000A78DA" w:rsidRPr="000C0059" w:rsidRDefault="009521AF" w:rsidP="00164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059">
        <w:rPr>
          <w:rFonts w:ascii="Times New Roman" w:hAnsi="Times New Roman" w:cs="Times New Roman"/>
          <w:sz w:val="24"/>
          <w:szCs w:val="24"/>
        </w:rPr>
        <w:t>“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Man ši kelionė į Ispaniją buvo didžiulė patirtis, tiek emocine, tiek </w:t>
      </w:r>
      <w:r w:rsidRPr="000C0059">
        <w:rPr>
          <w:rFonts w:ascii="Times New Roman" w:hAnsi="Times New Roman" w:cs="Times New Roman"/>
          <w:sz w:val="24"/>
          <w:szCs w:val="24"/>
        </w:rPr>
        <w:t xml:space="preserve">užsienio kalbos, tiek 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žinių bagažo papildymo prasme. Kursai kūrybiškumo ugdymo tema buvo tikrai </w:t>
      </w:r>
      <w:r w:rsidRPr="000C0059">
        <w:rPr>
          <w:rFonts w:ascii="Times New Roman" w:hAnsi="Times New Roman" w:cs="Times New Roman"/>
          <w:sz w:val="24"/>
          <w:szCs w:val="24"/>
        </w:rPr>
        <w:t xml:space="preserve">įkvepiantys, nei kiek 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nenuobodūs, aktyvūs ir suteikė daugiau pasitikėjimo savimi, </w:t>
      </w:r>
      <w:r w:rsidRPr="000C0059">
        <w:rPr>
          <w:rFonts w:ascii="Times New Roman" w:hAnsi="Times New Roman" w:cs="Times New Roman"/>
          <w:sz w:val="24"/>
          <w:szCs w:val="24"/>
        </w:rPr>
        <w:t>pradinis ir jau primirštas įgūdis, kurį teko išleisti į Ispanijso dienos šviesą, tai, kad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reikėjo išdrįsti </w:t>
      </w:r>
      <w:r w:rsidRPr="000C0059">
        <w:rPr>
          <w:rFonts w:ascii="Times New Roman" w:hAnsi="Times New Roman" w:cs="Times New Roman"/>
          <w:sz w:val="24"/>
          <w:szCs w:val="24"/>
        </w:rPr>
        <w:t xml:space="preserve">daug </w:t>
      </w:r>
      <w:r w:rsidR="000A78DA" w:rsidRPr="000C0059">
        <w:rPr>
          <w:rFonts w:ascii="Times New Roman" w:hAnsi="Times New Roman" w:cs="Times New Roman"/>
          <w:sz w:val="24"/>
          <w:szCs w:val="24"/>
        </w:rPr>
        <w:t>bendrauti ne gimtąja kalba, reikšti savo mintis ir dirbti komandoje.</w:t>
      </w:r>
      <w:r w:rsidRPr="000C0059">
        <w:rPr>
          <w:rFonts w:ascii="Times New Roman" w:hAnsi="Times New Roman" w:cs="Times New Roman"/>
          <w:sz w:val="24"/>
          <w:szCs w:val="24"/>
        </w:rPr>
        <w:t xml:space="preserve"> Bet visi, ispanai, lietuviai, rumunai labai susidraugavome ir mokėmės kaip vienas kumštis.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Įdomu buvo pamatyti, kaip vyksta ugdymas darželyje ir mokykloje kitoje šalyje, </w:t>
      </w:r>
      <w:r w:rsidRPr="000C0059">
        <w:rPr>
          <w:rFonts w:ascii="Times New Roman" w:hAnsi="Times New Roman" w:cs="Times New Roman"/>
          <w:sz w:val="24"/>
          <w:szCs w:val="24"/>
        </w:rPr>
        <w:t>tokią patirtį turėjau pirmą kartą, tad labai džiaugiuosi ir vertinu, kad šalia visos pat</w:t>
      </w:r>
      <w:r w:rsidR="00B36A5E" w:rsidRPr="000C0059">
        <w:rPr>
          <w:rFonts w:ascii="Times New Roman" w:hAnsi="Times New Roman" w:cs="Times New Roman"/>
          <w:sz w:val="24"/>
          <w:szCs w:val="24"/>
        </w:rPr>
        <w:t>irties ir žinių mokymu</w:t>
      </w:r>
      <w:r w:rsidRPr="000C0059">
        <w:rPr>
          <w:rFonts w:ascii="Times New Roman" w:hAnsi="Times New Roman" w:cs="Times New Roman"/>
          <w:sz w:val="24"/>
          <w:szCs w:val="24"/>
        </w:rPr>
        <w:t>ose, mes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turėjome galimybę dalyvauti keliose </w:t>
      </w:r>
      <w:r w:rsidRPr="000C0059">
        <w:rPr>
          <w:rFonts w:ascii="Times New Roman" w:hAnsi="Times New Roman" w:cs="Times New Roman"/>
          <w:sz w:val="24"/>
          <w:szCs w:val="24"/>
        </w:rPr>
        <w:t xml:space="preserve">realiose </w:t>
      </w:r>
      <w:r w:rsidR="000A78DA" w:rsidRPr="000C0059">
        <w:rPr>
          <w:rFonts w:ascii="Times New Roman" w:hAnsi="Times New Roman" w:cs="Times New Roman"/>
          <w:sz w:val="24"/>
          <w:szCs w:val="24"/>
        </w:rPr>
        <w:t>pamokose</w:t>
      </w:r>
      <w:r w:rsidR="00DC15FC" w:rsidRPr="000C0059">
        <w:rPr>
          <w:rFonts w:ascii="Times New Roman" w:hAnsi="Times New Roman" w:cs="Times New Roman"/>
          <w:sz w:val="24"/>
          <w:szCs w:val="24"/>
        </w:rPr>
        <w:t xml:space="preserve"> bei</w:t>
      </w:r>
      <w:r w:rsidRPr="000C0059">
        <w:rPr>
          <w:rFonts w:ascii="Times New Roman" w:hAnsi="Times New Roman" w:cs="Times New Roman"/>
          <w:sz w:val="24"/>
          <w:szCs w:val="24"/>
        </w:rPr>
        <w:t xml:space="preserve"> darželio grupės veikloje</w:t>
      </w:r>
      <w:r w:rsidR="000A78DA" w:rsidRPr="000C0059">
        <w:rPr>
          <w:rFonts w:ascii="Times New Roman" w:hAnsi="Times New Roman" w:cs="Times New Roman"/>
          <w:sz w:val="24"/>
          <w:szCs w:val="24"/>
        </w:rPr>
        <w:t>. Turėjome galimybę susipažinti su Ispanijos kultūra ir tradicijomis</w:t>
      </w:r>
      <w:r w:rsidR="00DC15FC" w:rsidRPr="000C0059">
        <w:rPr>
          <w:rFonts w:ascii="Times New Roman" w:hAnsi="Times New Roman" w:cs="Times New Roman"/>
          <w:sz w:val="24"/>
          <w:szCs w:val="24"/>
        </w:rPr>
        <w:t>, paskutinę kursų dieną, visa komanda vykome gaminti paelijos pas ispanų virtuvės šefus. Tarptautinė ispaniška paelija – be galo gardus patiekalas, o jis tapo dar gardesniu, nes kiekvienas iš mūsų kaip bitelės nešdamos medų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</w:t>
      </w:r>
      <w:r w:rsidR="00DC15FC" w:rsidRPr="000C0059">
        <w:rPr>
          <w:rFonts w:ascii="Times New Roman" w:hAnsi="Times New Roman" w:cs="Times New Roman"/>
          <w:sz w:val="24"/>
          <w:szCs w:val="24"/>
        </w:rPr>
        <w:t>į korį, prisidėjome prie jos gaminimo. Grįžę įspūdžiais, išmoktomis pamokomis, mokymo metodais, kūrybiškumui ugdyti skirtais pratimais, patarimais, pasidalinome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su kolegėmis</w:t>
      </w:r>
      <w:r w:rsidR="00DC15FC" w:rsidRPr="000C0059">
        <w:rPr>
          <w:rFonts w:ascii="Times New Roman" w:hAnsi="Times New Roman" w:cs="Times New Roman"/>
          <w:sz w:val="24"/>
          <w:szCs w:val="24"/>
        </w:rPr>
        <w:t xml:space="preserve"> kassavaitinėje Mokytojų Kolegijoje. Ir be abejo žinias ir patirtį, o taip pat ir gautą įkvėpimą,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pritaikysime savo darbe ir džiaugiamės suteikta g</w:t>
      </w:r>
      <w:r w:rsidR="00F811F9" w:rsidRPr="000C0059">
        <w:rPr>
          <w:rFonts w:ascii="Times New Roman" w:hAnsi="Times New Roman" w:cs="Times New Roman"/>
          <w:sz w:val="24"/>
          <w:szCs w:val="24"/>
        </w:rPr>
        <w:t>a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limybe patirti naujų įspūdžių </w:t>
      </w:r>
      <w:r w:rsidR="00DC15FC" w:rsidRPr="000C0059">
        <w:rPr>
          <w:rFonts w:ascii="Times New Roman" w:hAnsi="Times New Roman" w:cs="Times New Roman"/>
          <w:sz w:val="24"/>
          <w:szCs w:val="24"/>
        </w:rPr>
        <w:t>reikalingų</w:t>
      </w:r>
      <w:r w:rsidR="000A78DA" w:rsidRPr="000C0059">
        <w:rPr>
          <w:rFonts w:ascii="Times New Roman" w:hAnsi="Times New Roman" w:cs="Times New Roman"/>
          <w:sz w:val="24"/>
          <w:szCs w:val="24"/>
        </w:rPr>
        <w:t xml:space="preserve"> </w:t>
      </w:r>
      <w:r w:rsidR="00DC15FC" w:rsidRPr="000C0059">
        <w:rPr>
          <w:rFonts w:ascii="Times New Roman" w:hAnsi="Times New Roman" w:cs="Times New Roman"/>
          <w:sz w:val="24"/>
          <w:szCs w:val="24"/>
        </w:rPr>
        <w:t>tobulėti” – savo patyrimine kelione džiaugėsi Vita.</w:t>
      </w:r>
    </w:p>
    <w:p w:rsidR="001642BC" w:rsidRDefault="001642BC" w:rsidP="001642BC">
      <w:pPr>
        <w:jc w:val="both"/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1933575" cy="2578603"/>
            <wp:effectExtent l="19050" t="0" r="9525" b="0"/>
            <wp:docPr id="12" name="Paveikslėlis 7" descr="D:\Mildutes\N U O T R A U K O S\2019 metai\Spain 2019 kovas\2019-03-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ildutes\N U O T R A U K O S\2019 metai\Spain 2019 kovas\2019-03-2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36" cy="257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3028950" cy="2271713"/>
            <wp:effectExtent l="19050" t="0" r="0" b="0"/>
            <wp:docPr id="13" name="Paveikslėlis 4" descr="D:\Mildutes\N U O T R A U K O S\2019 metai\Spain 2019 kovas\2019-03-25 Val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ldutes\N U O T R A U K O S\2019 metai\Spain 2019 kovas\2019-03-25 Valen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60" cy="2273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3124200" cy="2343150"/>
            <wp:effectExtent l="19050" t="0" r="0" b="0"/>
            <wp:docPr id="3" name="Paveikslėlis 3" descr="D:\Mildutes\N U O T R A U K O S\2019 metai\Spain 2019 kovas\2019-03-26 Valencia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ldutes\N U O T R A U K O S\2019 metai\Spain 2019 kovas\2019-03-26 Valencia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234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1757363" cy="2343150"/>
            <wp:effectExtent l="19050" t="0" r="0" b="0"/>
            <wp:docPr id="9" name="Paveikslėlis 8" descr="D:\Mildutes\N U O T R A U K O S\2019 metai\Spain 2019 kovas\2019-03-26 Valencia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ildutes\N U O T R A U K O S\2019 metai\Spain 2019 kovas\2019-03-26 Valencia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35" cy="2344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333625" cy="2505979"/>
            <wp:effectExtent l="19050" t="0" r="9525" b="0"/>
            <wp:docPr id="10" name="Paveikslėlis 1" descr="D:\Mildutes\N U O T R A U K O S\2019 metai\Spain 2019 kovas\2019-03-29 Paella\IMG_E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dutes\N U O T R A U K O S\2019 metai\Spain 2019 kovas\2019-03-29 Paella\IMG_E2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6" cy="2511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3238500" cy="2416459"/>
            <wp:effectExtent l="19050" t="0" r="0" b="0"/>
            <wp:docPr id="11" name="Paveikslėlis 2" descr="D:\Mildutes\N U O T R A U K O S\2019 metai\Spain 2019 kovas\2019-03-29 Colegia Pureza de Maria\WQTXE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ldutes\N U O T R A U K O S\2019 metai\Spain 2019 kovas\2019-03-29 Colegia Pureza de Maria\WQTXE8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520" cy="2417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642BC" w:rsidSect="00AC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A7"/>
    <w:rsid w:val="000A78DA"/>
    <w:rsid w:val="000C0059"/>
    <w:rsid w:val="000C5D94"/>
    <w:rsid w:val="001642BC"/>
    <w:rsid w:val="002424EE"/>
    <w:rsid w:val="002E4B0E"/>
    <w:rsid w:val="00350DEE"/>
    <w:rsid w:val="00352CA7"/>
    <w:rsid w:val="00511008"/>
    <w:rsid w:val="007D4FBA"/>
    <w:rsid w:val="009521AF"/>
    <w:rsid w:val="00AC14F0"/>
    <w:rsid w:val="00B36A5E"/>
    <w:rsid w:val="00BC1B88"/>
    <w:rsid w:val="00CA5CE3"/>
    <w:rsid w:val="00D366DA"/>
    <w:rsid w:val="00DC15FC"/>
    <w:rsid w:val="00DC5072"/>
    <w:rsid w:val="00F32E35"/>
    <w:rsid w:val="00F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886C2-4D9E-442F-B9F9-F4024EA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5C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5CE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3</cp:revision>
  <dcterms:created xsi:type="dcterms:W3CDTF">2019-05-15T10:38:00Z</dcterms:created>
  <dcterms:modified xsi:type="dcterms:W3CDTF">2019-05-15T10:38:00Z</dcterms:modified>
</cp:coreProperties>
</file>